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1D3FEB">
        <w:rPr>
          <w:rFonts w:ascii="Arial" w:hAnsi="Arial" w:cs="Arial"/>
          <w:b/>
          <w:sz w:val="20"/>
          <w:szCs w:val="20"/>
          <w:lang w:val="en-US"/>
        </w:rPr>
        <w:t xml:space="preserve"> May 6-10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</w:t>
      </w:r>
      <w:r w:rsidR="001D3FEB">
        <w:rPr>
          <w:rFonts w:ascii="Arial" w:hAnsi="Arial" w:cs="Arial"/>
          <w:b/>
          <w:sz w:val="20"/>
          <w:szCs w:val="20"/>
          <w:lang w:val="en-US"/>
        </w:rPr>
        <w:t>2013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</w:t>
      </w:r>
      <w:r w:rsidR="008909A8">
        <w:rPr>
          <w:rFonts w:ascii="Arial" w:hAnsi="Arial" w:cs="Arial"/>
          <w:b/>
          <w:sz w:val="20"/>
          <w:szCs w:val="20"/>
          <w:lang w:val="en-US"/>
        </w:rPr>
        <w:t xml:space="preserve">                    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1D3FEB">
        <w:rPr>
          <w:rFonts w:ascii="Arial" w:hAnsi="Arial" w:cs="Arial"/>
          <w:b/>
          <w:sz w:val="20"/>
          <w:szCs w:val="20"/>
          <w:lang w:val="en-US"/>
        </w:rPr>
        <w:t xml:space="preserve"> 33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5"/>
        <w:gridCol w:w="7880"/>
      </w:tblGrid>
      <w:tr w:rsidR="00097841" w:rsidRPr="001D3FEB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482EC0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F63232" w:rsidRDefault="00097841" w:rsidP="00097841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55.1pt;margin-top:3.5pt;width:24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">
                      <v:textbox>
                        <w:txbxContent>
                          <w:p w:rsidR="00097841" w:rsidRPr="00F63232" w:rsidRDefault="00097841" w:rsidP="0009784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0651C7" w:rsidRDefault="009F2A02" w:rsidP="00097841">
                                  <w:pPr>
                                    <w:rPr>
                                      <w:lang w:val="es-CO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lang w:val="es-CO"/>
                                    </w:rPr>
                                    <w:t>Xx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margin-left:351.6pt;margin-top:3.5pt;width:16.7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xoXp/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097841" w:rsidRPr="000651C7" w:rsidRDefault="009F2A02" w:rsidP="00097841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4F45CB">
              <w:rPr>
                <w:rFonts w:ascii="Arial" w:hAnsi="Arial" w:cs="Arial"/>
                <w:b/>
                <w:sz w:val="20"/>
                <w:szCs w:val="20"/>
                <w:lang w:val="en-US"/>
              </w:rPr>
              <w:t>Sharing the Planet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5619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Subject Area: English</w:t>
            </w:r>
            <w:bookmarkStart w:id="0" w:name="_GoBack"/>
            <w:bookmarkEnd w:id="0"/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differentiated reading</w:t>
            </w:r>
            <w:r w:rsidR="001D3FEB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: five Senses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242904" w:rsidTr="00081219">
        <w:trPr>
          <w:trHeight w:val="838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Pr="007B778C" w:rsidRDefault="00097841" w:rsidP="0008121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</w:t>
            </w:r>
            <w:r w:rsidR="0008121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7B778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1. 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Shows understanding of oral language by responding with actions or words. 2. </w:t>
            </w:r>
            <w:r w:rsidR="008909A8">
              <w:rPr>
                <w:rFonts w:ascii="Arial" w:hAnsi="Arial" w:cs="Arial"/>
                <w:b/>
                <w:sz w:val="18"/>
                <w:szCs w:val="18"/>
                <w:lang w:val="en-US"/>
              </w:rPr>
              <w:t>Recogniz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e words in sentences. 3. Makes inferences of a tex</w:t>
            </w:r>
            <w:r w:rsidR="008909A8">
              <w:rPr>
                <w:rFonts w:ascii="Arial" w:hAnsi="Arial" w:cs="Arial"/>
                <w:b/>
                <w:sz w:val="18"/>
                <w:szCs w:val="18"/>
                <w:lang w:val="en-US"/>
              </w:rPr>
              <w:t>t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  <w:p w:rsidR="00081219" w:rsidRPr="002E5C8B" w:rsidRDefault="00081219" w:rsidP="0008121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097841" w:rsidRPr="001D3FEB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Duration Lesson</w:t>
            </w:r>
          </w:p>
        </w:tc>
        <w:tc>
          <w:tcPr>
            <w:tcW w:w="1259" w:type="dxa"/>
          </w:tcPr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Achievement Indicators</w:t>
            </w:r>
          </w:p>
          <w:p w:rsidR="00097841" w:rsidRPr="007B778C" w:rsidRDefault="00097841" w:rsidP="000978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5619C7" w:rsidTr="00097841">
        <w:trPr>
          <w:trHeight w:val="990"/>
        </w:trPr>
        <w:tc>
          <w:tcPr>
            <w:tcW w:w="971" w:type="dxa"/>
          </w:tcPr>
          <w:p w:rsidR="00097841" w:rsidRPr="002E5C8B" w:rsidRDefault="001D3FEB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 1 </w:t>
            </w:r>
          </w:p>
          <w:p w:rsidR="005529E0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book. Have the children describe the cover and try to read with them the title.</w:t>
            </w:r>
          </w:p>
          <w:p w:rsidR="00472B51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Use only one copy of the book and begin reading the word as you point to them. Draw children-s attention first to the pictures as a second draw children attention to the words.</w:t>
            </w:r>
          </w:p>
          <w:p w:rsidR="00472B51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Provide each child with a copy of the book </w:t>
            </w:r>
          </w:p>
          <w:p w:rsidR="00472B51" w:rsidRDefault="00472B5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Encourage children to follow along in their own copies of the book using their fingers to point to the </w:t>
            </w:r>
            <w:r w:rsidR="00053F59">
              <w:rPr>
                <w:rFonts w:ascii="Arial Narrow" w:hAnsi="Arial Narrow" w:cs="Arial"/>
                <w:sz w:val="20"/>
                <w:szCs w:val="20"/>
                <w:lang w:val="en-US"/>
              </w:rPr>
              <w:t>words.</w:t>
            </w:r>
          </w:p>
          <w:p w:rsidR="00053F59" w:rsidRDefault="00053F5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F2A02" w:rsidRDefault="008909A8" w:rsidP="009F2A02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2</w:t>
            </w:r>
            <w:r w:rsidR="009F2A02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9F2A02" w:rsidRDefault="009F2A02" w:rsidP="009F2A02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</w:t>
            </w:r>
            <w:r w:rsidR="00053F5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Have the children describe the cover and try to read with them the title</w:t>
            </w:r>
          </w:p>
          <w:p w:rsidR="009F2A02" w:rsidRDefault="009F2A02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together with the children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point to each word as they read.</w:t>
            </w:r>
          </w:p>
          <w:p w:rsidR="005529E0" w:rsidRDefault="009F2A02" w:rsidP="005529E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</w:t>
            </w:r>
            <w:r w:rsidR="00053F59">
              <w:rPr>
                <w:rFonts w:ascii="Arial Narrow" w:hAnsi="Arial Narrow" w:cs="Arial"/>
                <w:sz w:val="20"/>
                <w:szCs w:val="20"/>
                <w:lang w:val="en-US"/>
              </w:rPr>
              <w:t>rage them to read one page with support from the teacher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8909A8" w:rsidRDefault="008909A8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F2A02" w:rsidRDefault="008909A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3</w:t>
            </w:r>
          </w:p>
          <w:p w:rsidR="009F2A02" w:rsidRDefault="009F2A0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Provide each child with 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a copy of the book. Have them read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in a peaceful place</w:t>
            </w:r>
            <w:r w:rsidR="004C25B9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053F59" w:rsidRDefault="00053F5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questions about the reading and encourage them to give more examples of the other kinds of babies.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  <w:r w:rsidR="008909A8">
              <w:rPr>
                <w:rFonts w:ascii="Arial Narrow" w:hAnsi="Arial Narrow" w:cs="Arial"/>
                <w:sz w:val="20"/>
                <w:szCs w:val="20"/>
                <w:lang w:val="en-US"/>
              </w:rPr>
              <w:t>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Pr="00155D0C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</w:t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</w:r>
      <w:r w:rsidR="00C71B1D">
        <w:rPr>
          <w:rFonts w:ascii="Arial" w:hAnsi="Arial" w:cs="Arial"/>
          <w:sz w:val="16"/>
          <w:szCs w:val="16"/>
          <w:lang w:val="es-CO"/>
        </w:rPr>
        <w:tab/>
        <w:t>Edición Marzo 2011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</w:p>
    <w:p w:rsidR="00403705" w:rsidRPr="00F303CD" w:rsidRDefault="00403705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41"/>
    <w:rsid w:val="00053F59"/>
    <w:rsid w:val="00081219"/>
    <w:rsid w:val="000824C2"/>
    <w:rsid w:val="00097841"/>
    <w:rsid w:val="00105FA2"/>
    <w:rsid w:val="001062C4"/>
    <w:rsid w:val="00192930"/>
    <w:rsid w:val="001B0A1F"/>
    <w:rsid w:val="001D3FEB"/>
    <w:rsid w:val="001F1E30"/>
    <w:rsid w:val="00217C45"/>
    <w:rsid w:val="00242904"/>
    <w:rsid w:val="00297BF0"/>
    <w:rsid w:val="002E5C8B"/>
    <w:rsid w:val="0030616E"/>
    <w:rsid w:val="0031170D"/>
    <w:rsid w:val="003F6524"/>
    <w:rsid w:val="00403705"/>
    <w:rsid w:val="004320E3"/>
    <w:rsid w:val="00446F15"/>
    <w:rsid w:val="00472B51"/>
    <w:rsid w:val="00482EC0"/>
    <w:rsid w:val="004C25B9"/>
    <w:rsid w:val="004F45CB"/>
    <w:rsid w:val="00516F29"/>
    <w:rsid w:val="005458E7"/>
    <w:rsid w:val="005529E0"/>
    <w:rsid w:val="005619C7"/>
    <w:rsid w:val="005D3F7F"/>
    <w:rsid w:val="005F7C85"/>
    <w:rsid w:val="006A5E4E"/>
    <w:rsid w:val="006D0DD4"/>
    <w:rsid w:val="00730EB4"/>
    <w:rsid w:val="007B778C"/>
    <w:rsid w:val="008042D7"/>
    <w:rsid w:val="00820C22"/>
    <w:rsid w:val="008909A8"/>
    <w:rsid w:val="008C6451"/>
    <w:rsid w:val="009551C7"/>
    <w:rsid w:val="00987965"/>
    <w:rsid w:val="009A1448"/>
    <w:rsid w:val="009F2A02"/>
    <w:rsid w:val="009F7C7D"/>
    <w:rsid w:val="00AF1F15"/>
    <w:rsid w:val="00AF7C97"/>
    <w:rsid w:val="00B04CAD"/>
    <w:rsid w:val="00B07616"/>
    <w:rsid w:val="00BA45BB"/>
    <w:rsid w:val="00BA6453"/>
    <w:rsid w:val="00C5645A"/>
    <w:rsid w:val="00C6054D"/>
    <w:rsid w:val="00C71B1D"/>
    <w:rsid w:val="00D216F5"/>
    <w:rsid w:val="00D33494"/>
    <w:rsid w:val="00D3697E"/>
    <w:rsid w:val="00D44DB6"/>
    <w:rsid w:val="00D934A0"/>
    <w:rsid w:val="00DE06F8"/>
    <w:rsid w:val="00E00EFF"/>
    <w:rsid w:val="00E608C6"/>
    <w:rsid w:val="00E82F01"/>
    <w:rsid w:val="00EE3857"/>
    <w:rsid w:val="00EE733A"/>
    <w:rsid w:val="00F6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AD581-95C9-4ADB-AC1A-8F5A0166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1746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mhustad</dc:creator>
  <cp:lastModifiedBy>claudia ayerbe</cp:lastModifiedBy>
  <cp:revision>3</cp:revision>
  <dcterms:created xsi:type="dcterms:W3CDTF">2013-05-02T14:33:00Z</dcterms:created>
  <dcterms:modified xsi:type="dcterms:W3CDTF">2013-05-02T14:35:00Z</dcterms:modified>
</cp:coreProperties>
</file>